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9635" w14:textId="77777777" w:rsidR="00B01FDE" w:rsidRDefault="00B01FDE" w:rsidP="00B01FDE">
      <w:pPr>
        <w:pStyle w:val="af8"/>
        <w:tabs>
          <w:tab w:val="left" w:pos="9000"/>
        </w:tabs>
        <w:spacing w:after="100" w:afterAutospacing="1" w:line="400" w:lineRule="exact"/>
        <w:ind w:rightChars="33" w:right="69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CD62940" w14:textId="77777777" w:rsidR="00B01FDE" w:rsidRPr="00E479A3" w:rsidRDefault="00B01FDE" w:rsidP="00B01FDE">
      <w:pPr>
        <w:jc w:val="center"/>
        <w:rPr>
          <w:rFonts w:ascii="方正小标宋简体" w:eastAsia="方正小标宋简体"/>
          <w:sz w:val="40"/>
          <w:szCs w:val="40"/>
        </w:rPr>
      </w:pPr>
      <w:r w:rsidRPr="00E479A3">
        <w:rPr>
          <w:rFonts w:ascii="方正小标宋简体" w:eastAsia="方正小标宋简体" w:hint="eastAsia"/>
          <w:sz w:val="40"/>
          <w:szCs w:val="40"/>
        </w:rPr>
        <w:t>2023届毕业生离校手续办理所涉部门一览表</w:t>
      </w:r>
    </w:p>
    <w:p w14:paraId="0EF9465B" w14:textId="77777777" w:rsidR="00B01FDE" w:rsidRDefault="00B01FDE" w:rsidP="00B01FDE">
      <w:pPr>
        <w:spacing w:line="600" w:lineRule="exact"/>
        <w:jc w:val="center"/>
        <w:rPr>
          <w:rFonts w:ascii="仿宋_GB2312"/>
          <w:sz w:val="36"/>
          <w:szCs w:val="3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7"/>
        <w:gridCol w:w="1510"/>
        <w:gridCol w:w="3240"/>
        <w:gridCol w:w="2409"/>
        <w:gridCol w:w="1014"/>
      </w:tblGrid>
      <w:tr w:rsidR="00B01FDE" w:rsidRPr="00CB2E35" w14:paraId="4F0C800E" w14:textId="77777777" w:rsidTr="009C51BF">
        <w:trPr>
          <w:trHeight w:val="93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CDD30" w14:textId="77777777" w:rsidR="00B01FDE" w:rsidRPr="00F87A40" w:rsidRDefault="00B01FDE" w:rsidP="009C51BF">
            <w:pPr>
              <w:widowControl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87A40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42E4" w14:textId="77777777" w:rsidR="00B01FDE" w:rsidRPr="00F87A40" w:rsidRDefault="00B01FDE" w:rsidP="009C51BF">
            <w:pPr>
              <w:widowControl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87A40">
              <w:rPr>
                <w:rFonts w:ascii="楷体" w:eastAsia="楷体" w:hAnsi="楷体" w:hint="eastAsia"/>
                <w:b/>
                <w:sz w:val="24"/>
                <w:szCs w:val="24"/>
              </w:rPr>
              <w:t>相关部门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1778" w14:textId="77777777" w:rsidR="00B01FDE" w:rsidRPr="00F87A40" w:rsidRDefault="00B01FDE" w:rsidP="009C51BF">
            <w:pPr>
              <w:widowControl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87A40">
              <w:rPr>
                <w:rFonts w:ascii="楷体" w:eastAsia="楷体" w:hAnsi="楷体" w:hint="eastAsia"/>
                <w:b/>
                <w:sz w:val="24"/>
                <w:szCs w:val="24"/>
              </w:rPr>
              <w:t>办理地点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2CFD" w14:textId="77777777" w:rsidR="00B01FDE" w:rsidRPr="00F87A40" w:rsidRDefault="00B01FDE" w:rsidP="009C51BF">
            <w:pPr>
              <w:widowControl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87A40">
              <w:rPr>
                <w:rFonts w:ascii="楷体" w:eastAsia="楷体" w:hAnsi="楷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8A9F2" w14:textId="77777777" w:rsidR="00B01FDE" w:rsidRPr="00F87A40" w:rsidRDefault="00B01FDE" w:rsidP="009C51BF">
            <w:pPr>
              <w:widowControl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87A40">
              <w:rPr>
                <w:rFonts w:ascii="楷体" w:eastAsia="楷体" w:hAnsi="楷体" w:hint="eastAsia"/>
                <w:b/>
                <w:sz w:val="24"/>
                <w:szCs w:val="24"/>
              </w:rPr>
              <w:t>负责人</w:t>
            </w:r>
          </w:p>
        </w:tc>
      </w:tr>
      <w:tr w:rsidR="00B01FDE" w:rsidRPr="00CB2E35" w14:paraId="79A2AE88" w14:textId="77777777" w:rsidTr="009C51BF">
        <w:trPr>
          <w:trHeight w:val="939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97C71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CF58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各学院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4A13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各学院辅导员办公室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6BFC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550C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辅导员老师</w:t>
            </w:r>
          </w:p>
        </w:tc>
      </w:tr>
      <w:tr w:rsidR="00B01FDE" w:rsidRPr="00CB2E35" w14:paraId="6F85E4E3" w14:textId="77777777" w:rsidTr="009C51BF">
        <w:trPr>
          <w:trHeight w:val="1128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E9D4D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8397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学生处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11FE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学生事务中心226办公室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2AD2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38128253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08332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秦</w:t>
            </w:r>
            <w:r w:rsidRPr="00F87A40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</w:tc>
      </w:tr>
      <w:tr w:rsidR="00B01FDE" w:rsidRPr="00CB2E35" w14:paraId="29869B2F" w14:textId="77777777" w:rsidTr="009C51BF">
        <w:trPr>
          <w:trHeight w:val="939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ABC7E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1A7E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4330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图书馆二楼大厅总服务台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8C88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68134356</w:t>
            </w:r>
          </w:p>
          <w:p w14:paraId="6F354699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68191500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4BE6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叶</w:t>
            </w:r>
            <w:r w:rsidRPr="00F87A40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</w:tc>
      </w:tr>
      <w:tr w:rsidR="00B01FDE" w:rsidRPr="00CB2E35" w14:paraId="60DA759E" w14:textId="77777777" w:rsidTr="009C51BF">
        <w:trPr>
          <w:trHeight w:val="939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C31BE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0D6F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财务处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912C5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图书馆五楼</w:t>
            </w:r>
          </w:p>
          <w:p w14:paraId="1CE1F94B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S508财务室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710A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58137881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485A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王老师</w:t>
            </w:r>
          </w:p>
        </w:tc>
      </w:tr>
      <w:tr w:rsidR="00B01FDE" w:rsidRPr="00CB2E35" w14:paraId="48962FF8" w14:textId="77777777" w:rsidTr="009C51BF">
        <w:trPr>
          <w:trHeight w:val="939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F0ED5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D275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卡</w:t>
            </w:r>
            <w:proofErr w:type="gramStart"/>
            <w:r w:rsidRPr="00F87A40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 w:rsidRPr="00F87A40"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7426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学生事务中心大厅</w:t>
            </w:r>
          </w:p>
          <w:p w14:paraId="747A9EA2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卡</w:t>
            </w:r>
            <w:proofErr w:type="gramStart"/>
            <w:r w:rsidRPr="00F87A40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 w:rsidRPr="00F87A40">
              <w:rPr>
                <w:rFonts w:ascii="仿宋" w:eastAsia="仿宋" w:hAnsi="仿宋" w:hint="eastAsia"/>
                <w:sz w:val="24"/>
                <w:szCs w:val="24"/>
              </w:rPr>
              <w:t>中心办公室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B2FA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68191355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D9B0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吴</w:t>
            </w:r>
            <w:r w:rsidRPr="00F87A40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</w:tc>
      </w:tr>
      <w:tr w:rsidR="00B01FDE" w:rsidRPr="00CB2E35" w14:paraId="30F84EC9" w14:textId="77777777" w:rsidTr="009C51BF">
        <w:trPr>
          <w:trHeight w:val="1985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B20AC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14FAF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87A40">
              <w:rPr>
                <w:rFonts w:ascii="仿宋" w:eastAsia="仿宋" w:hAnsi="仿宋" w:hint="eastAsia"/>
                <w:sz w:val="24"/>
                <w:szCs w:val="24"/>
              </w:rPr>
              <w:t>宿管中心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AC750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A区（南1-南9）值班室</w:t>
            </w:r>
          </w:p>
          <w:p w14:paraId="1F7D20A1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B区（南10-南13）值班室</w:t>
            </w:r>
          </w:p>
          <w:p w14:paraId="1E598ECA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C区（北1-北4）值班室</w:t>
            </w:r>
          </w:p>
          <w:p w14:paraId="6CC7AE1A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北5北6值班室</w:t>
            </w:r>
          </w:p>
          <w:p w14:paraId="436F09AA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北7北8值班室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A018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A区：58137810</w:t>
            </w:r>
          </w:p>
          <w:p w14:paraId="4C546A52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B区：58137815</w:t>
            </w:r>
          </w:p>
          <w:p w14:paraId="5D7FAF11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C区：58137817</w:t>
            </w:r>
          </w:p>
          <w:p w14:paraId="066C12DE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北</w:t>
            </w:r>
            <w:r w:rsidRPr="00F87A4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F87A40">
              <w:rPr>
                <w:rFonts w:ascii="仿宋" w:eastAsia="仿宋" w:hAnsi="仿宋"/>
                <w:sz w:val="24"/>
                <w:szCs w:val="24"/>
              </w:rPr>
              <w:t>北6：58137757</w:t>
            </w:r>
          </w:p>
          <w:p w14:paraId="7B1C9381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北7北8：58137819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B94C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/>
                <w:sz w:val="24"/>
                <w:szCs w:val="24"/>
              </w:rPr>
              <w:t>吴</w:t>
            </w:r>
            <w:r w:rsidRPr="00F87A40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</w:tc>
      </w:tr>
      <w:tr w:rsidR="00B01FDE" w:rsidRPr="00CB2E35" w14:paraId="10403BD4" w14:textId="77777777" w:rsidTr="009C51BF">
        <w:trPr>
          <w:trHeight w:val="93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33502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6C36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87A40">
              <w:rPr>
                <w:rFonts w:ascii="仿宋" w:eastAsia="仿宋" w:hAnsi="仿宋" w:hint="eastAsia"/>
                <w:sz w:val="24"/>
                <w:szCs w:val="24"/>
              </w:rPr>
              <w:t>后保处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2F53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学生事务中心410办公室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8FF2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68130024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F615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单老师</w:t>
            </w:r>
          </w:p>
        </w:tc>
      </w:tr>
      <w:tr w:rsidR="00B01FDE" w:rsidRPr="00CB2E35" w14:paraId="5E00A39D" w14:textId="77777777" w:rsidTr="009C51BF">
        <w:trPr>
          <w:trHeight w:val="93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3F056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CF2F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综合档案室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423E7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  <w:r w:rsidRPr="00F87A40">
              <w:rPr>
                <w:rFonts w:ascii="仿宋" w:eastAsia="仿宋" w:hAnsi="仿宋"/>
                <w:sz w:val="24"/>
                <w:szCs w:val="24"/>
              </w:rPr>
              <w:t>邮箱da@gench.edu.cn</w:t>
            </w:r>
            <w:r w:rsidRPr="00F87A40">
              <w:rPr>
                <w:rFonts w:ascii="仿宋" w:eastAsia="仿宋" w:hAnsi="仿宋" w:hint="eastAsia"/>
                <w:sz w:val="24"/>
                <w:szCs w:val="24"/>
              </w:rPr>
              <w:t>在线咨询和办理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228FD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F87A40">
              <w:rPr>
                <w:rFonts w:ascii="仿宋" w:eastAsia="仿宋" w:hAnsi="仿宋"/>
                <w:sz w:val="24"/>
                <w:szCs w:val="24"/>
              </w:rPr>
              <w:t>8138626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B441C" w14:textId="77777777" w:rsidR="00B01FDE" w:rsidRPr="00F87A40" w:rsidRDefault="00B01FDE" w:rsidP="009C51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7A40">
              <w:rPr>
                <w:rFonts w:ascii="仿宋" w:eastAsia="仿宋" w:hAnsi="仿宋" w:hint="eastAsia"/>
                <w:sz w:val="24"/>
                <w:szCs w:val="24"/>
              </w:rPr>
              <w:t>杨老师</w:t>
            </w:r>
          </w:p>
        </w:tc>
      </w:tr>
    </w:tbl>
    <w:p w14:paraId="56832B79" w14:textId="77777777" w:rsidR="00755BE7" w:rsidRPr="00B37C98" w:rsidRDefault="00755BE7" w:rsidP="0061547D">
      <w:pPr>
        <w:pStyle w:val="af8"/>
        <w:tabs>
          <w:tab w:val="left" w:pos="9000"/>
        </w:tabs>
        <w:spacing w:after="100" w:afterAutospacing="1" w:line="400" w:lineRule="exact"/>
        <w:ind w:rightChars="33" w:right="69"/>
        <w:rPr>
          <w:rFonts w:ascii="黑体" w:eastAsia="黑体" w:hAnsi="黑体"/>
          <w:sz w:val="24"/>
          <w:szCs w:val="28"/>
        </w:rPr>
      </w:pPr>
    </w:p>
    <w:sectPr w:rsidR="00755BE7" w:rsidRPr="00B37C98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67FC" w14:textId="77777777" w:rsidR="001D4B61" w:rsidRDefault="001D4B61" w:rsidP="00532486">
      <w:r>
        <w:separator/>
      </w:r>
    </w:p>
  </w:endnote>
  <w:endnote w:type="continuationSeparator" w:id="0">
    <w:p w14:paraId="5323A04D" w14:textId="77777777" w:rsidR="001D4B61" w:rsidRDefault="001D4B61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1BF4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01DA" w14:textId="77777777" w:rsidR="001D4B61" w:rsidRDefault="001D4B61" w:rsidP="00532486">
      <w:r>
        <w:separator/>
      </w:r>
    </w:p>
  </w:footnote>
  <w:footnote w:type="continuationSeparator" w:id="0">
    <w:p w14:paraId="16DA45DE" w14:textId="77777777" w:rsidR="001D4B61" w:rsidRDefault="001D4B61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309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D4B61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72D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1547D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1FDE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28E5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27</cp:revision>
  <dcterms:created xsi:type="dcterms:W3CDTF">2021-05-11T08:09:00Z</dcterms:created>
  <dcterms:modified xsi:type="dcterms:W3CDTF">2023-05-29T01:11:00Z</dcterms:modified>
</cp:coreProperties>
</file>